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A67F" w14:textId="77777777" w:rsidR="009E11BE" w:rsidRDefault="009E11BE" w:rsidP="009E11BE">
      <w:pPr>
        <w:rPr>
          <w:b/>
          <w:noProof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 wp14:anchorId="32F672B2" wp14:editId="339AD60E">
            <wp:extent cx="1819275" cy="828675"/>
            <wp:effectExtent l="0" t="0" r="9525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  <w:lang w:eastAsia="pl-PL"/>
        </w:rPr>
        <w:t xml:space="preserve">          </w:t>
      </w:r>
      <w:r>
        <w:rPr>
          <w:b/>
          <w:noProof/>
          <w:sz w:val="26"/>
          <w:szCs w:val="26"/>
          <w:lang w:eastAsia="pl-PL"/>
        </w:rPr>
        <w:drawing>
          <wp:inline distT="0" distB="0" distL="0" distR="0" wp14:anchorId="5612A430" wp14:editId="24319BC2">
            <wp:extent cx="2162175" cy="476250"/>
            <wp:effectExtent l="0" t="0" r="9525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E0D5B" w14:textId="77777777" w:rsidR="009E11BE" w:rsidRDefault="009E11BE" w:rsidP="009E11BE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OŚRODEK SZKOLENIA OKRĘGOWEJ IZBY  PIELĘGNIAREK I  POŁOŻNYCH</w:t>
      </w:r>
    </w:p>
    <w:p w14:paraId="2973573E" w14:textId="56FA3448" w:rsidR="009E11BE" w:rsidRPr="00C07CC7" w:rsidRDefault="009E11BE" w:rsidP="009E11BE">
      <w:pPr>
        <w:jc w:val="center"/>
        <w:rPr>
          <w:b/>
          <w:sz w:val="24"/>
          <w:szCs w:val="24"/>
        </w:rPr>
      </w:pPr>
      <w:r w:rsidRPr="00C07CC7">
        <w:rPr>
          <w:sz w:val="24"/>
          <w:szCs w:val="24"/>
        </w:rPr>
        <w:t>OFERTA  SZKOLEŃ  W  ZAKRESIE  KSZTAŁCENIA  PODYPLOMOWE</w:t>
      </w:r>
      <w:r>
        <w:rPr>
          <w:sz w:val="24"/>
          <w:szCs w:val="24"/>
        </w:rPr>
        <w:t xml:space="preserve">GO  PIELĘGNIAREK  </w:t>
      </w:r>
      <w:r w:rsidRPr="00C07CC7">
        <w:rPr>
          <w:sz w:val="24"/>
          <w:szCs w:val="24"/>
        </w:rPr>
        <w:t xml:space="preserve"> I  POŁOŻNYCH  </w:t>
      </w:r>
      <w:r>
        <w:rPr>
          <w:sz w:val="24"/>
          <w:szCs w:val="24"/>
        </w:rPr>
        <w:t xml:space="preserve">                        </w:t>
      </w:r>
      <w:r w:rsidRPr="00C07CC7"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 III-IV  KWARTALE  2020</w:t>
      </w:r>
      <w:r w:rsidRPr="00C07CC7">
        <w:rPr>
          <w:b/>
          <w:sz w:val="24"/>
          <w:szCs w:val="24"/>
        </w:rPr>
        <w:t xml:space="preserve"> ROKU</w:t>
      </w:r>
    </w:p>
    <w:tbl>
      <w:tblPr>
        <w:tblStyle w:val="Tabela-Siatka1"/>
        <w:tblW w:w="10348" w:type="dxa"/>
        <w:tblInd w:w="108" w:type="dxa"/>
        <w:tblLook w:val="04A0" w:firstRow="1" w:lastRow="0" w:firstColumn="1" w:lastColumn="0" w:noHBand="0" w:noVBand="1"/>
      </w:tblPr>
      <w:tblGrid>
        <w:gridCol w:w="557"/>
        <w:gridCol w:w="7381"/>
        <w:gridCol w:w="2410"/>
      </w:tblGrid>
      <w:tr w:rsidR="009E11BE" w:rsidRPr="00C07CC7" w14:paraId="176938AD" w14:textId="77777777" w:rsidTr="00C405B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0AD" w14:textId="77777777" w:rsidR="009E11BE" w:rsidRPr="00C07CC7" w:rsidRDefault="009E11BE" w:rsidP="00C405B7">
            <w:pPr>
              <w:jc w:val="center"/>
              <w:rPr>
                <w:b/>
                <w:i/>
                <w:sz w:val="24"/>
                <w:szCs w:val="24"/>
              </w:rPr>
            </w:pPr>
            <w:r w:rsidRPr="00C07CC7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BDCE" w14:textId="77777777" w:rsidR="009E11BE" w:rsidRPr="00C07CC7" w:rsidRDefault="009E11BE" w:rsidP="00C405B7">
            <w:pPr>
              <w:jc w:val="center"/>
              <w:rPr>
                <w:b/>
                <w:i/>
                <w:sz w:val="24"/>
                <w:szCs w:val="24"/>
              </w:rPr>
            </w:pPr>
            <w:r w:rsidRPr="00C07CC7">
              <w:rPr>
                <w:b/>
                <w:i/>
                <w:sz w:val="24"/>
                <w:szCs w:val="24"/>
              </w:rPr>
              <w:t>Dziedzina/zakres 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6353" w14:textId="77777777" w:rsidR="009E11BE" w:rsidRPr="00C07CC7" w:rsidRDefault="009E11BE" w:rsidP="00C405B7">
            <w:pPr>
              <w:jc w:val="center"/>
              <w:rPr>
                <w:b/>
                <w:i/>
                <w:sz w:val="24"/>
                <w:szCs w:val="24"/>
              </w:rPr>
            </w:pPr>
            <w:r w:rsidRPr="00C07CC7">
              <w:rPr>
                <w:b/>
                <w:i/>
                <w:sz w:val="24"/>
                <w:szCs w:val="24"/>
              </w:rPr>
              <w:t>Planowany termin rozpoczęcia - *</w:t>
            </w:r>
          </w:p>
        </w:tc>
      </w:tr>
      <w:tr w:rsidR="009E11BE" w:rsidRPr="00C07CC7" w14:paraId="0F6E3071" w14:textId="77777777" w:rsidTr="00C405B7">
        <w:trPr>
          <w:trHeight w:val="56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104D" w14:textId="77777777" w:rsidR="009E11BE" w:rsidRPr="00E568B7" w:rsidRDefault="009E11BE" w:rsidP="00C405B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68B7">
              <w:rPr>
                <w:b/>
                <w:sz w:val="32"/>
                <w:szCs w:val="32"/>
              </w:rPr>
              <w:t>KURSY  SPECJALISTYCZNE</w:t>
            </w:r>
          </w:p>
        </w:tc>
      </w:tr>
    </w:tbl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576"/>
        <w:gridCol w:w="7362"/>
        <w:gridCol w:w="2410"/>
      </w:tblGrid>
      <w:tr w:rsidR="009E11BE" w:rsidRPr="00C07CC7" w14:paraId="4019509C" w14:textId="77777777" w:rsidTr="00C405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2A0F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2E1C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Resuscytacja krążeniowo – oddechowa</w:t>
            </w:r>
          </w:p>
          <w:p w14:paraId="1BD4A58A" w14:textId="77777777" w:rsidR="009E11BE" w:rsidRPr="00C07CC7" w:rsidRDefault="009E11BE" w:rsidP="00C405B7">
            <w:pPr>
              <w:jc w:val="center"/>
              <w:rPr>
                <w:sz w:val="24"/>
                <w:szCs w:val="24"/>
              </w:rPr>
            </w:pPr>
            <w:r w:rsidRPr="00C07CC7">
              <w:rPr>
                <w:sz w:val="24"/>
                <w:szCs w:val="24"/>
              </w:rPr>
              <w:t xml:space="preserve">Kurs dla pielęgniarek i </w:t>
            </w:r>
            <w:r w:rsidRPr="00C07CC7">
              <w:rPr>
                <w:color w:val="FF0000"/>
                <w:sz w:val="24"/>
                <w:szCs w:val="24"/>
              </w:rPr>
              <w:t>położnych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E9C7" w14:textId="485BA5EF" w:rsidR="009E11BE" w:rsidRPr="00C07CC7" w:rsidRDefault="00C73D8B" w:rsidP="009E11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E11BE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9E11BE">
              <w:rPr>
                <w:b/>
                <w:sz w:val="24"/>
                <w:szCs w:val="24"/>
              </w:rPr>
              <w:t>.2020</w:t>
            </w:r>
          </w:p>
        </w:tc>
      </w:tr>
      <w:tr w:rsidR="009E11BE" w:rsidRPr="00C07CC7" w14:paraId="18B13524" w14:textId="77777777" w:rsidTr="00C405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37EE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7557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Resuscytacja krążeniowo – oddechowa noworodka</w:t>
            </w:r>
          </w:p>
          <w:p w14:paraId="3DFE2FD8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sz w:val="24"/>
                <w:szCs w:val="24"/>
              </w:rPr>
              <w:t xml:space="preserve">Kurs dla pielęgniarek i </w:t>
            </w:r>
            <w:r w:rsidRPr="00C07CC7">
              <w:rPr>
                <w:color w:val="FF0000"/>
                <w:sz w:val="24"/>
                <w:szCs w:val="24"/>
              </w:rPr>
              <w:t>położnych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55DF" w14:textId="6C48737C" w:rsidR="009E11BE" w:rsidRPr="00C07CC7" w:rsidRDefault="009E11BE" w:rsidP="00C405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24.10.2020</w:t>
            </w:r>
          </w:p>
        </w:tc>
      </w:tr>
      <w:tr w:rsidR="009E11BE" w:rsidRPr="00C07CC7" w14:paraId="7AABFA31" w14:textId="77777777" w:rsidTr="00C405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537C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98BB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Wykonanie i interpretacja zapisu EKG</w:t>
            </w:r>
          </w:p>
          <w:p w14:paraId="42B33239" w14:textId="77777777" w:rsidR="009E11BE" w:rsidRPr="00C07CC7" w:rsidRDefault="009E11BE" w:rsidP="00C405B7">
            <w:pPr>
              <w:jc w:val="center"/>
              <w:rPr>
                <w:sz w:val="24"/>
                <w:szCs w:val="24"/>
              </w:rPr>
            </w:pPr>
            <w:r w:rsidRPr="00C07CC7">
              <w:rPr>
                <w:sz w:val="24"/>
                <w:szCs w:val="24"/>
              </w:rPr>
              <w:t xml:space="preserve">Kurs dla pielęgniarek i </w:t>
            </w:r>
            <w:r w:rsidRPr="00C07CC7">
              <w:rPr>
                <w:color w:val="FF0000"/>
                <w:sz w:val="24"/>
                <w:szCs w:val="24"/>
              </w:rPr>
              <w:t>położnych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68BE" w14:textId="0A409EAE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3D8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C73D8B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.2020</w:t>
            </w:r>
          </w:p>
        </w:tc>
      </w:tr>
      <w:tr w:rsidR="00D719F3" w:rsidRPr="00C07CC7" w14:paraId="1A632F07" w14:textId="77777777" w:rsidTr="00D719F3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1A58" w14:textId="77777777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7537" w14:textId="0CB01E2C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Leczenie ran – </w:t>
            </w:r>
            <w:r w:rsidRPr="00C07CC7">
              <w:rPr>
                <w:sz w:val="24"/>
                <w:szCs w:val="24"/>
              </w:rPr>
              <w:t>Kurs dla pielęgniarek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141" w14:textId="5B8232A8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07.11.2020</w:t>
            </w:r>
          </w:p>
        </w:tc>
      </w:tr>
      <w:tr w:rsidR="00D719F3" w:rsidRPr="00C07CC7" w14:paraId="5CB94204" w14:textId="77777777" w:rsidTr="00D719F3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CCCC" w14:textId="77777777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4B79" w14:textId="77777777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Wywiad i badania fizykalne</w:t>
            </w:r>
          </w:p>
          <w:p w14:paraId="7B30A338" w14:textId="67021EC5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sz w:val="24"/>
                <w:szCs w:val="24"/>
              </w:rPr>
              <w:t xml:space="preserve">Kurs dla pielęgniarek i </w:t>
            </w:r>
            <w:r w:rsidRPr="00C07CC7">
              <w:rPr>
                <w:color w:val="FF0000"/>
                <w:sz w:val="24"/>
                <w:szCs w:val="24"/>
              </w:rPr>
              <w:t>położnych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97E1" w14:textId="57636626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07.11.2020</w:t>
            </w:r>
          </w:p>
        </w:tc>
      </w:tr>
      <w:tr w:rsidR="00D719F3" w:rsidRPr="00C07CC7" w14:paraId="7607A5EF" w14:textId="77777777" w:rsidTr="00C405B7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84E5" w14:textId="77777777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1F2E" w14:textId="4BCE95C0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Opieka pielęgniarska nad chorymi dorosłymi w leczeniu systemowym nowotworów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C07CC7">
              <w:rPr>
                <w:sz w:val="24"/>
                <w:szCs w:val="24"/>
              </w:rPr>
              <w:t xml:space="preserve">Kurs dla pielęgniarek i </w:t>
            </w:r>
            <w:r w:rsidRPr="00C07CC7">
              <w:rPr>
                <w:color w:val="FF0000"/>
                <w:sz w:val="24"/>
                <w:szCs w:val="24"/>
              </w:rPr>
              <w:t>położnych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0752" w14:textId="5ADC74DB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21.11.2020</w:t>
            </w:r>
          </w:p>
        </w:tc>
      </w:tr>
      <w:tr w:rsidR="00D719F3" w:rsidRPr="00C07CC7" w14:paraId="11672B51" w14:textId="77777777" w:rsidTr="00C405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72A" w14:textId="77777777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D4F8" w14:textId="665D52E6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Edukacja i wsparcie kobiety  w okresie laktacji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C07CC7">
              <w:rPr>
                <w:color w:val="FF0000"/>
                <w:sz w:val="24"/>
                <w:szCs w:val="24"/>
              </w:rPr>
              <w:t>Kurs dla położnych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E41E" w14:textId="75C5707B" w:rsidR="00D719F3" w:rsidRPr="00C07CC7" w:rsidRDefault="00D719F3" w:rsidP="00D71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30.10.2020</w:t>
            </w:r>
          </w:p>
        </w:tc>
      </w:tr>
      <w:tr w:rsidR="009E11BE" w:rsidRPr="00C07CC7" w14:paraId="201ADA22" w14:textId="77777777" w:rsidTr="00C405B7">
        <w:trPr>
          <w:trHeight w:hRule="exact" w:val="56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17CC" w14:textId="77777777" w:rsidR="009E11BE" w:rsidRPr="00E568B7" w:rsidRDefault="009E11BE" w:rsidP="00C405B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68B7">
              <w:rPr>
                <w:b/>
                <w:sz w:val="32"/>
                <w:szCs w:val="32"/>
              </w:rPr>
              <w:t>KURSY  KWALIFIKACYJNE</w:t>
            </w:r>
          </w:p>
        </w:tc>
      </w:tr>
      <w:tr w:rsidR="009E11BE" w:rsidRPr="00C07CC7" w14:paraId="5CF3DE8C" w14:textId="77777777" w:rsidTr="00C405B7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08D8" w14:textId="54245A21" w:rsidR="009E11BE" w:rsidRPr="00C07CC7" w:rsidRDefault="00D719F3" w:rsidP="00C40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E11BE" w:rsidRPr="00C07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CAD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Pielęgniarstwo opieki długoterminowej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C07CC7">
              <w:rPr>
                <w:sz w:val="24"/>
                <w:szCs w:val="24"/>
              </w:rPr>
              <w:t>Kurs dla pielęgniarek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2A42" w14:textId="6BA48117" w:rsidR="009E11BE" w:rsidRDefault="009E11BE" w:rsidP="00C405B7">
            <w:pPr>
              <w:jc w:val="center"/>
            </w:pPr>
            <w:r>
              <w:rPr>
                <w:b/>
                <w:sz w:val="24"/>
                <w:szCs w:val="24"/>
              </w:rPr>
              <w:t>październik 2020</w:t>
            </w:r>
          </w:p>
        </w:tc>
      </w:tr>
      <w:tr w:rsidR="009E11BE" w:rsidRPr="00C07CC7" w14:paraId="2B1FB77F" w14:textId="77777777" w:rsidTr="00C405B7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8005" w14:textId="6F7A50B3" w:rsidR="009E11BE" w:rsidRPr="00C07CC7" w:rsidRDefault="00D719F3" w:rsidP="00C40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E11BE" w:rsidRPr="00C07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0D85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Pielęgniarstwo opieki paliatywnej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C07CC7">
              <w:rPr>
                <w:sz w:val="24"/>
                <w:szCs w:val="24"/>
              </w:rPr>
              <w:t>Kurs dla pielęgniarek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68A8" w14:textId="4210FB00" w:rsidR="009E11BE" w:rsidRPr="00C07CC7" w:rsidRDefault="009E11BE" w:rsidP="00C405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2020</w:t>
            </w:r>
          </w:p>
        </w:tc>
      </w:tr>
      <w:tr w:rsidR="00C73D8B" w:rsidRPr="00C07CC7" w14:paraId="40E45093" w14:textId="77777777" w:rsidTr="00C405B7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3B08" w14:textId="61FBAE04" w:rsidR="00C73D8B" w:rsidRPr="00C07CC7" w:rsidRDefault="00C73D8B" w:rsidP="00C73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9F3">
              <w:rPr>
                <w:b/>
                <w:sz w:val="24"/>
                <w:szCs w:val="24"/>
              </w:rPr>
              <w:t>0</w:t>
            </w:r>
            <w:r w:rsidRPr="00C07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8F13" w14:textId="77777777" w:rsidR="00C73D8B" w:rsidRPr="00C07CC7" w:rsidRDefault="00C73D8B" w:rsidP="00C73D8B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Pielęgniarstwo rodzinne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C07CC7">
              <w:rPr>
                <w:sz w:val="24"/>
                <w:szCs w:val="24"/>
              </w:rPr>
              <w:t>Kurs dla pielęgniarek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EC4" w14:textId="58CCDAA2" w:rsidR="00C73D8B" w:rsidRPr="00C07CC7" w:rsidRDefault="00C73D8B" w:rsidP="00C73D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2020</w:t>
            </w:r>
          </w:p>
        </w:tc>
      </w:tr>
      <w:tr w:rsidR="00C73D8B" w:rsidRPr="00C07CC7" w14:paraId="713A6039" w14:textId="77777777" w:rsidTr="00C405B7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FC7C" w14:textId="3B96DED7" w:rsidR="00C73D8B" w:rsidRPr="00C07CC7" w:rsidRDefault="00C73D8B" w:rsidP="00C73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9F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D5CC" w14:textId="77777777" w:rsidR="00C73D8B" w:rsidRPr="00C07CC7" w:rsidRDefault="00C73D8B" w:rsidP="00C73D8B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Pielęgniarstwo środowiska nauczania i wychowania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C07CC7">
              <w:rPr>
                <w:sz w:val="24"/>
                <w:szCs w:val="24"/>
              </w:rPr>
              <w:t>Kurs dla pielęgniarek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C827" w14:textId="6E829997" w:rsidR="00C73D8B" w:rsidRDefault="00C73D8B" w:rsidP="00C73D8B">
            <w:pPr>
              <w:jc w:val="center"/>
            </w:pPr>
            <w:r>
              <w:rPr>
                <w:b/>
                <w:sz w:val="24"/>
                <w:szCs w:val="24"/>
              </w:rPr>
              <w:t>październik 2020</w:t>
            </w:r>
          </w:p>
        </w:tc>
      </w:tr>
      <w:tr w:rsidR="009E11BE" w:rsidRPr="00C07CC7" w14:paraId="10DAD5DA" w14:textId="77777777" w:rsidTr="00C405B7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65AA" w14:textId="77933A8A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bookmarkStart w:id="0" w:name="_Hlk52876111"/>
            <w:r>
              <w:rPr>
                <w:b/>
                <w:sz w:val="24"/>
                <w:szCs w:val="24"/>
              </w:rPr>
              <w:t>1</w:t>
            </w:r>
            <w:r w:rsidR="00D719F3">
              <w:rPr>
                <w:b/>
                <w:sz w:val="24"/>
                <w:szCs w:val="24"/>
              </w:rPr>
              <w:t>2</w:t>
            </w:r>
            <w:r w:rsidRPr="00C07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0772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Ochrona zdrowia pracujących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C07CC7">
              <w:rPr>
                <w:sz w:val="24"/>
                <w:szCs w:val="24"/>
              </w:rPr>
              <w:t>Kurs dla pielęgniarek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6E56" w14:textId="4D055F5C" w:rsidR="009E11BE" w:rsidRDefault="009E11BE" w:rsidP="00C405B7">
            <w:pPr>
              <w:jc w:val="center"/>
            </w:pPr>
            <w:r>
              <w:rPr>
                <w:b/>
                <w:sz w:val="24"/>
                <w:szCs w:val="24"/>
              </w:rPr>
              <w:t>listopad 2020</w:t>
            </w:r>
          </w:p>
        </w:tc>
      </w:tr>
      <w:tr w:rsidR="009E11BE" w:rsidRPr="00C07CC7" w14:paraId="4CE0A155" w14:textId="77777777" w:rsidTr="00C405B7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C25F" w14:textId="5212C3B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9F3">
              <w:rPr>
                <w:b/>
                <w:sz w:val="24"/>
                <w:szCs w:val="24"/>
              </w:rPr>
              <w:t>3</w:t>
            </w:r>
            <w:r w:rsidRPr="00C07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7680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>Pielęgniarstwo rodzinne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C07CC7">
              <w:rPr>
                <w:color w:val="FF0000"/>
                <w:sz w:val="24"/>
                <w:szCs w:val="24"/>
              </w:rPr>
              <w:t>Kurs dla położnych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EAFD" w14:textId="207E9171" w:rsidR="009E11BE" w:rsidRPr="00C07CC7" w:rsidRDefault="009E11BE" w:rsidP="00C405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2020</w:t>
            </w:r>
          </w:p>
        </w:tc>
      </w:tr>
      <w:bookmarkEnd w:id="0"/>
      <w:tr w:rsidR="009E11BE" w:rsidRPr="00C07CC7" w14:paraId="14E189C4" w14:textId="77777777" w:rsidTr="00C405B7">
        <w:trPr>
          <w:trHeight w:hRule="exact" w:val="56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2746" w14:textId="77777777" w:rsidR="009E11BE" w:rsidRPr="00E568B7" w:rsidRDefault="009E11BE" w:rsidP="00C405B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68B7">
              <w:rPr>
                <w:b/>
                <w:sz w:val="32"/>
                <w:szCs w:val="32"/>
              </w:rPr>
              <w:t>SZKOLENIA  SPECJALIZACYJNE</w:t>
            </w:r>
          </w:p>
        </w:tc>
      </w:tr>
      <w:tr w:rsidR="009E11BE" w:rsidRPr="00C07CC7" w14:paraId="61CD8CED" w14:textId="77777777" w:rsidTr="00C405B7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D5CF" w14:textId="3918D840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9F3">
              <w:rPr>
                <w:b/>
                <w:sz w:val="24"/>
                <w:szCs w:val="24"/>
              </w:rPr>
              <w:t>4</w:t>
            </w:r>
            <w:r w:rsidRPr="00C07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231D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 xml:space="preserve">Pielęgniarstwo geriatryczne – </w:t>
            </w:r>
            <w:r w:rsidRPr="00C07CC7">
              <w:rPr>
                <w:sz w:val="24"/>
                <w:szCs w:val="24"/>
              </w:rPr>
              <w:t>dla pielęgniarek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0339" w14:textId="151CB444" w:rsidR="009E11BE" w:rsidRDefault="009E11BE" w:rsidP="00C405B7">
            <w:pPr>
              <w:jc w:val="center"/>
            </w:pPr>
            <w:r>
              <w:rPr>
                <w:b/>
                <w:sz w:val="24"/>
                <w:szCs w:val="24"/>
              </w:rPr>
              <w:t>październik 2020</w:t>
            </w:r>
          </w:p>
        </w:tc>
      </w:tr>
      <w:tr w:rsidR="009E11BE" w:rsidRPr="00C07CC7" w14:paraId="7F0EAD99" w14:textId="77777777" w:rsidTr="00C405B7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D88" w14:textId="17A6EF2E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9F3">
              <w:rPr>
                <w:b/>
                <w:sz w:val="24"/>
                <w:szCs w:val="24"/>
              </w:rPr>
              <w:t>5</w:t>
            </w:r>
            <w:r w:rsidRPr="00C07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06E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 xml:space="preserve">Pielęgniarstwo opieki długoterminowej – </w:t>
            </w:r>
            <w:r w:rsidRPr="00C07CC7">
              <w:rPr>
                <w:sz w:val="24"/>
                <w:szCs w:val="24"/>
              </w:rPr>
              <w:t>dla pielęgniarek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461" w14:textId="007FE365" w:rsidR="009E11BE" w:rsidRDefault="009E11BE" w:rsidP="00C405B7">
            <w:pPr>
              <w:jc w:val="center"/>
            </w:pPr>
            <w:r>
              <w:rPr>
                <w:b/>
                <w:sz w:val="24"/>
                <w:szCs w:val="24"/>
              </w:rPr>
              <w:t>październik 2020</w:t>
            </w:r>
          </w:p>
        </w:tc>
      </w:tr>
      <w:tr w:rsidR="009E11BE" w:rsidRPr="00C07CC7" w14:paraId="28EF8C4C" w14:textId="77777777" w:rsidTr="00C405B7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C7E8" w14:textId="7F2C553B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9F3">
              <w:rPr>
                <w:b/>
                <w:sz w:val="24"/>
                <w:szCs w:val="24"/>
              </w:rPr>
              <w:t>6</w:t>
            </w:r>
            <w:r w:rsidRPr="00C07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FCE6" w14:textId="77777777" w:rsidR="009E11BE" w:rsidRPr="00C07CC7" w:rsidRDefault="009E11BE" w:rsidP="00C405B7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 xml:space="preserve">Pielęgniarstwo opieki paliatywnej – </w:t>
            </w:r>
            <w:r w:rsidRPr="00C07CC7">
              <w:rPr>
                <w:sz w:val="24"/>
                <w:szCs w:val="24"/>
              </w:rPr>
              <w:t>dla pielęgniarek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F9DF" w14:textId="4F8F8CF2" w:rsidR="009E11BE" w:rsidRDefault="009E11BE" w:rsidP="00C405B7">
            <w:pPr>
              <w:jc w:val="center"/>
            </w:pPr>
            <w:r>
              <w:rPr>
                <w:b/>
                <w:sz w:val="24"/>
                <w:szCs w:val="24"/>
              </w:rPr>
              <w:t>listopad 2020</w:t>
            </w:r>
          </w:p>
        </w:tc>
      </w:tr>
      <w:tr w:rsidR="009E11BE" w:rsidRPr="00C07CC7" w14:paraId="794ABD93" w14:textId="77777777" w:rsidTr="005E19D2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0081" w14:textId="2DEA69D8" w:rsidR="009E11BE" w:rsidRPr="00C07CC7" w:rsidRDefault="009E11BE" w:rsidP="009E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9F3">
              <w:rPr>
                <w:b/>
                <w:sz w:val="24"/>
                <w:szCs w:val="24"/>
              </w:rPr>
              <w:t>7</w:t>
            </w:r>
            <w:r w:rsidRPr="00C07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F903" w14:textId="77777777" w:rsidR="009E11BE" w:rsidRPr="00C07CC7" w:rsidRDefault="009E11BE" w:rsidP="009E11BE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 xml:space="preserve">Pielęgniarstwo rodzinne – </w:t>
            </w:r>
            <w:r w:rsidRPr="00C07CC7">
              <w:rPr>
                <w:sz w:val="24"/>
                <w:szCs w:val="24"/>
              </w:rPr>
              <w:t>dla pielęgniarek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DB9" w14:textId="47593A4D" w:rsidR="009E11BE" w:rsidRDefault="009E11BE" w:rsidP="009E11BE">
            <w:pPr>
              <w:jc w:val="center"/>
            </w:pPr>
            <w:r w:rsidRPr="005E0819">
              <w:rPr>
                <w:b/>
                <w:sz w:val="24"/>
                <w:szCs w:val="24"/>
              </w:rPr>
              <w:t>listopad 2020</w:t>
            </w:r>
          </w:p>
        </w:tc>
      </w:tr>
      <w:tr w:rsidR="009E11BE" w:rsidRPr="00C07CC7" w14:paraId="599B2EEF" w14:textId="77777777" w:rsidTr="005E19D2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BBD8" w14:textId="446D46F0" w:rsidR="009E11BE" w:rsidRPr="00C07CC7" w:rsidRDefault="00D719F3" w:rsidP="009E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E11BE" w:rsidRPr="00C07C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28A9" w14:textId="77777777" w:rsidR="009E11BE" w:rsidRPr="00C07CC7" w:rsidRDefault="009E11BE" w:rsidP="009E11BE">
            <w:pPr>
              <w:jc w:val="center"/>
              <w:rPr>
                <w:b/>
                <w:sz w:val="24"/>
                <w:szCs w:val="24"/>
              </w:rPr>
            </w:pPr>
            <w:r w:rsidRPr="00C07CC7">
              <w:rPr>
                <w:b/>
                <w:sz w:val="24"/>
                <w:szCs w:val="24"/>
              </w:rPr>
              <w:t xml:space="preserve">Pielęgniarstwo ginekologiczno-położnicze – </w:t>
            </w:r>
            <w:r w:rsidRPr="00C07CC7">
              <w:rPr>
                <w:color w:val="FF0000"/>
                <w:sz w:val="24"/>
                <w:szCs w:val="24"/>
              </w:rPr>
              <w:t>dla położnych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10B" w14:textId="3C4FC199" w:rsidR="009E11BE" w:rsidRDefault="009E11BE" w:rsidP="009E11BE">
            <w:pPr>
              <w:jc w:val="center"/>
            </w:pPr>
            <w:r w:rsidRPr="005E0819">
              <w:rPr>
                <w:b/>
                <w:sz w:val="24"/>
                <w:szCs w:val="24"/>
              </w:rPr>
              <w:t>listopad 2020</w:t>
            </w:r>
          </w:p>
        </w:tc>
      </w:tr>
    </w:tbl>
    <w:p w14:paraId="31645BCB" w14:textId="77777777" w:rsidR="009E11BE" w:rsidRDefault="009E11BE" w:rsidP="009E11BE">
      <w:pPr>
        <w:jc w:val="both"/>
        <w:rPr>
          <w:rFonts w:ascii="Symbol" w:hAnsi="Symbol"/>
          <w:sz w:val="24"/>
          <w:szCs w:val="24"/>
        </w:rPr>
      </w:pPr>
    </w:p>
    <w:p w14:paraId="722253D5" w14:textId="77777777" w:rsidR="009E11BE" w:rsidRPr="005B1989" w:rsidRDefault="009E11BE" w:rsidP="009E11BE">
      <w:pPr>
        <w:jc w:val="both"/>
        <w:rPr>
          <w:b/>
          <w:sz w:val="24"/>
          <w:szCs w:val="24"/>
        </w:rPr>
      </w:pPr>
      <w:r w:rsidRPr="005B1989">
        <w:rPr>
          <w:rFonts w:ascii="Symbol" w:hAnsi="Symbol"/>
          <w:sz w:val="24"/>
          <w:szCs w:val="24"/>
        </w:rPr>
        <w:sym w:font="Symbol" w:char="F02A"/>
      </w:r>
      <w:r w:rsidRPr="005B1989">
        <w:rPr>
          <w:rFonts w:ascii="Symbol" w:hAnsi="Symbol"/>
          <w:sz w:val="24"/>
          <w:szCs w:val="24"/>
        </w:rPr>
        <w:t></w:t>
      </w:r>
      <w:r w:rsidRPr="005B1989">
        <w:rPr>
          <w:rFonts w:ascii="Symbol" w:hAnsi="Symbol"/>
          <w:sz w:val="24"/>
          <w:szCs w:val="24"/>
        </w:rPr>
        <w:t></w:t>
      </w:r>
      <w:r w:rsidRPr="005B1989">
        <w:rPr>
          <w:b/>
          <w:sz w:val="24"/>
          <w:szCs w:val="24"/>
        </w:rPr>
        <w:t xml:space="preserve">Możliwe przesunięcie zaplanowanego terminu w przypadku braku wymaganej liczby uczestników. </w:t>
      </w:r>
    </w:p>
    <w:p w14:paraId="29F71175" w14:textId="77777777" w:rsidR="009E11BE" w:rsidRPr="005B1989" w:rsidRDefault="009E11BE" w:rsidP="009E11BE">
      <w:pPr>
        <w:jc w:val="center"/>
        <w:rPr>
          <w:b/>
          <w:sz w:val="24"/>
          <w:szCs w:val="24"/>
        </w:rPr>
      </w:pPr>
      <w:r w:rsidRPr="005B1989">
        <w:rPr>
          <w:b/>
          <w:sz w:val="24"/>
          <w:szCs w:val="24"/>
          <w:u w:val="single"/>
        </w:rPr>
        <w:lastRenderedPageBreak/>
        <w:t>Informacja</w:t>
      </w:r>
    </w:p>
    <w:p w14:paraId="066591BF" w14:textId="77777777" w:rsidR="009E11BE" w:rsidRPr="005B1989" w:rsidRDefault="009E11BE" w:rsidP="009E11BE">
      <w:pPr>
        <w:jc w:val="center"/>
        <w:rPr>
          <w:b/>
          <w:sz w:val="24"/>
          <w:szCs w:val="24"/>
        </w:rPr>
      </w:pPr>
      <w:r w:rsidRPr="005B1989">
        <w:rPr>
          <w:b/>
          <w:sz w:val="24"/>
          <w:szCs w:val="24"/>
        </w:rPr>
        <w:t>Osoby zainteresowane zapraszamy do zgłaszania swojego udziału w powyższych szkoleniach</w:t>
      </w:r>
      <w:r>
        <w:rPr>
          <w:b/>
          <w:sz w:val="24"/>
          <w:szCs w:val="24"/>
        </w:rPr>
        <w:t xml:space="preserve">                       poprzez składanie wniosków w systemie SMK</w:t>
      </w:r>
      <w:r w:rsidRPr="005B1989">
        <w:rPr>
          <w:b/>
          <w:sz w:val="24"/>
          <w:szCs w:val="24"/>
        </w:rPr>
        <w:t xml:space="preserve">. </w:t>
      </w:r>
    </w:p>
    <w:p w14:paraId="0194F082" w14:textId="2A1AF927" w:rsidR="009E11BE" w:rsidRPr="00A17BBE" w:rsidRDefault="009E11BE" w:rsidP="009E11BE">
      <w:pPr>
        <w:jc w:val="center"/>
        <w:rPr>
          <w:b/>
          <w:sz w:val="24"/>
          <w:szCs w:val="24"/>
        </w:rPr>
      </w:pPr>
      <w:r w:rsidRPr="005B1989">
        <w:rPr>
          <w:b/>
          <w:sz w:val="24"/>
          <w:szCs w:val="24"/>
        </w:rPr>
        <w:t xml:space="preserve">Informacji dotyczących szkoleń można uzyskać w biurze Okręgowej Izby Pielęgniarek i Położnych </w:t>
      </w:r>
      <w:r>
        <w:rPr>
          <w:b/>
          <w:sz w:val="24"/>
          <w:szCs w:val="24"/>
        </w:rPr>
        <w:t xml:space="preserve">                        </w:t>
      </w:r>
      <w:r w:rsidRPr="005B1989">
        <w:rPr>
          <w:b/>
          <w:sz w:val="24"/>
          <w:szCs w:val="24"/>
        </w:rPr>
        <w:t>w Radomiu, ul. Paderewskiego 1</w:t>
      </w:r>
      <w:r>
        <w:rPr>
          <w:b/>
          <w:sz w:val="24"/>
          <w:szCs w:val="24"/>
        </w:rPr>
        <w:t xml:space="preserve">5, </w:t>
      </w:r>
      <w:r w:rsidRPr="005B1989">
        <w:rPr>
          <w:b/>
          <w:sz w:val="24"/>
          <w:szCs w:val="24"/>
        </w:rPr>
        <w:t>pod numerem telefonu (</w:t>
      </w:r>
      <w:r>
        <w:rPr>
          <w:b/>
          <w:sz w:val="24"/>
          <w:szCs w:val="24"/>
        </w:rPr>
        <w:t xml:space="preserve">48) 360-05-12,  </w:t>
      </w:r>
      <w:r w:rsidR="00C73D8B">
        <w:rPr>
          <w:b/>
          <w:sz w:val="24"/>
          <w:szCs w:val="24"/>
        </w:rPr>
        <w:t xml:space="preserve">                                                                          </w:t>
      </w:r>
      <w:r w:rsidRPr="005B1989">
        <w:rPr>
          <w:b/>
          <w:sz w:val="24"/>
          <w:szCs w:val="24"/>
        </w:rPr>
        <w:t xml:space="preserve">e-mail: </w:t>
      </w:r>
      <w:hyperlink r:id="rId6" w:history="1">
        <w:r w:rsidRPr="005B1989">
          <w:rPr>
            <w:rStyle w:val="Hipercze"/>
            <w:b/>
            <w:sz w:val="24"/>
            <w:szCs w:val="24"/>
          </w:rPr>
          <w:t>szkolenia@orpip.radom.pl</w:t>
        </w:r>
      </w:hyperlink>
      <w:r>
        <w:rPr>
          <w:b/>
          <w:sz w:val="24"/>
          <w:szCs w:val="24"/>
        </w:rPr>
        <w:t xml:space="preserve"> </w:t>
      </w:r>
      <w:r w:rsidRPr="005B1989">
        <w:rPr>
          <w:b/>
          <w:sz w:val="24"/>
          <w:szCs w:val="24"/>
        </w:rPr>
        <w:t>lub na stronie internetowej: www.orpip.radom.pl</w:t>
      </w:r>
    </w:p>
    <w:p w14:paraId="49DB4D78" w14:textId="77777777" w:rsidR="009E11BE" w:rsidRDefault="009E11BE" w:rsidP="009E11BE"/>
    <w:p w14:paraId="7D37CECE" w14:textId="77777777" w:rsidR="009E11BE" w:rsidRDefault="009E11BE" w:rsidP="009E11BE"/>
    <w:p w14:paraId="6105B4D0" w14:textId="77777777" w:rsidR="009E11BE" w:rsidRDefault="009E11BE" w:rsidP="009E11BE"/>
    <w:p w14:paraId="7C6E4119" w14:textId="77777777" w:rsidR="004D37AB" w:rsidRDefault="004D37AB"/>
    <w:sectPr w:rsidR="004D37AB" w:rsidSect="002C3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B0"/>
    <w:rsid w:val="004D37AB"/>
    <w:rsid w:val="009E11BE"/>
    <w:rsid w:val="00C404B0"/>
    <w:rsid w:val="00C73D8B"/>
    <w:rsid w:val="00D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62C8"/>
  <w15:chartTrackingRefBased/>
  <w15:docId w15:val="{9EAD7424-BF3F-474D-BA84-E6EA15D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E1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orpip.radom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Szkoleniowy</dc:creator>
  <cp:keywords/>
  <dc:description/>
  <cp:lastModifiedBy>Ośrodek Szkoleniowy</cp:lastModifiedBy>
  <cp:revision>5</cp:revision>
  <dcterms:created xsi:type="dcterms:W3CDTF">2020-06-19T06:16:00Z</dcterms:created>
  <dcterms:modified xsi:type="dcterms:W3CDTF">2020-10-20T07:59:00Z</dcterms:modified>
</cp:coreProperties>
</file>